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00" w:rsidRDefault="00615729" w:rsidP="00633601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-552450</wp:posOffset>
            </wp:positionH>
            <wp:positionV relativeFrom="page">
              <wp:posOffset>19050</wp:posOffset>
            </wp:positionV>
            <wp:extent cx="6619875" cy="2200275"/>
            <wp:effectExtent l="0" t="0" r="9525" b="9525"/>
            <wp:wrapTopAndBottom/>
            <wp:docPr id="12" name="Image 12" descr="Résultats de recherche d'images pour « Foresteri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Foresterie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601" w:rsidRDefault="00CA676D" w:rsidP="0063360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619750" cy="400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601" w:rsidRDefault="002276C4" w:rsidP="00F44B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Ouvrier(ère)</w:t>
                            </w:r>
                            <w:r w:rsidR="003B316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E6651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sylvicole</w:t>
                            </w:r>
                          </w:p>
                          <w:p w:rsidR="00A93C0E" w:rsidRPr="00944BAE" w:rsidRDefault="00A93C0E" w:rsidP="00F44B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8pt;width:442.5pt;height:3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" fillcolor="white [3201]" stroked="f" strokeweight=".5pt">
                <v:textbox>
                  <w:txbxContent>
                    <w:p w:rsidR="00633601" w:rsidRDefault="002276C4" w:rsidP="00F44B5A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Ouvrier(ère)</w:t>
                      </w:r>
                      <w:r w:rsidR="003B316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E6651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sylvicole</w:t>
                      </w:r>
                    </w:p>
                    <w:p w:rsidR="00A93C0E" w:rsidRPr="00944BAE" w:rsidRDefault="00A93C0E" w:rsidP="00F44B5A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2594" w:rsidRDefault="00D62594" w:rsidP="00CA676D">
      <w:pPr>
        <w:rPr>
          <w:rFonts w:ascii="Arial" w:hAnsi="Arial" w:cs="Arial"/>
          <w:b/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5953125" cy="3238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888646" id="Rectangle à coins arrondis 3" o:spid="_x0000_s1026" style="position:absolute;margin-left:0;margin-top:16.45pt;width:468.75pt;height:25.5pt;z-index:-25165926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" fillcolor="#9cc2e5 [1940]" strokecolor="#1f3763 [1608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E5422B" w:rsidRDefault="00633601" w:rsidP="00E5422B">
      <w:pPr>
        <w:jc w:val="center"/>
        <w:rPr>
          <w:rFonts w:ascii="Arial" w:hAnsi="Arial" w:cs="Arial"/>
          <w:b/>
          <w:sz w:val="24"/>
        </w:rPr>
      </w:pPr>
      <w:r w:rsidRPr="00E5422B">
        <w:rPr>
          <w:rFonts w:ascii="Arial" w:hAnsi="Arial" w:cs="Arial"/>
          <w:b/>
          <w:sz w:val="24"/>
        </w:rPr>
        <w:t>Principales</w:t>
      </w:r>
      <w:r w:rsidR="00A93C0E">
        <w:rPr>
          <w:rFonts w:ascii="Arial" w:hAnsi="Arial" w:cs="Arial"/>
          <w:b/>
          <w:sz w:val="24"/>
        </w:rPr>
        <w:t xml:space="preserve"> fonctions et responsabilités</w:t>
      </w:r>
    </w:p>
    <w:p w:rsidR="00633601" w:rsidRDefault="00BE6651" w:rsidP="00A93C0E">
      <w:pPr>
        <w:numPr>
          <w:ilvl w:val="0"/>
          <w:numId w:val="2"/>
        </w:numPr>
        <w:spacing w:after="0" w:line="240" w:lineRule="auto"/>
        <w:ind w:right="-113"/>
        <w:contextualSpacing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276C4">
        <w:rPr>
          <w:rFonts w:ascii="Arial" w:hAnsi="Arial" w:cs="Arial"/>
        </w:rPr>
        <w:t xml:space="preserve">ouper </w:t>
      </w:r>
      <w:r>
        <w:rPr>
          <w:rFonts w:ascii="Arial" w:hAnsi="Arial" w:cs="Arial"/>
        </w:rPr>
        <w:t xml:space="preserve">manuellement </w:t>
      </w:r>
      <w:r w:rsidR="002276C4">
        <w:rPr>
          <w:rFonts w:ascii="Arial" w:hAnsi="Arial" w:cs="Arial"/>
        </w:rPr>
        <w:t>les arbres selon leur utilisation</w:t>
      </w:r>
      <w:r w:rsidR="00880424">
        <w:rPr>
          <w:rFonts w:ascii="Arial" w:hAnsi="Arial" w:cs="Arial"/>
        </w:rPr>
        <w:t>;</w:t>
      </w:r>
    </w:p>
    <w:p w:rsidR="002276C4" w:rsidRDefault="00764E88" w:rsidP="00A93C0E">
      <w:pPr>
        <w:numPr>
          <w:ilvl w:val="0"/>
          <w:numId w:val="2"/>
        </w:numPr>
        <w:spacing w:after="0" w:line="240" w:lineRule="auto"/>
        <w:ind w:right="-113"/>
        <w:contextualSpacing/>
        <w:rPr>
          <w:rFonts w:ascii="Arial" w:hAnsi="Arial" w:cs="Arial"/>
        </w:rPr>
      </w:pPr>
      <w:r>
        <w:rPr>
          <w:rFonts w:ascii="Arial" w:hAnsi="Arial" w:cs="Arial"/>
        </w:rPr>
        <w:t>Réaliser l’abattage des arbres en dirigeant les chutes</w:t>
      </w:r>
      <w:r w:rsidR="00880424">
        <w:rPr>
          <w:rFonts w:ascii="Arial" w:hAnsi="Arial" w:cs="Arial"/>
        </w:rPr>
        <w:t>;</w:t>
      </w:r>
    </w:p>
    <w:p w:rsidR="00764E88" w:rsidRDefault="00764E88" w:rsidP="00A93C0E">
      <w:pPr>
        <w:numPr>
          <w:ilvl w:val="0"/>
          <w:numId w:val="2"/>
        </w:numPr>
        <w:spacing w:after="0" w:line="240" w:lineRule="auto"/>
        <w:ind w:right="-11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Façonner à l’aide d’une tronçonneuse les produits forestiers </w:t>
      </w:r>
      <w:r w:rsidR="00880424">
        <w:rPr>
          <w:rFonts w:ascii="Arial" w:hAnsi="Arial" w:cs="Arial"/>
        </w:rPr>
        <w:t>;</w:t>
      </w:r>
    </w:p>
    <w:p w:rsidR="00BE6651" w:rsidRDefault="00BE6651" w:rsidP="00A93C0E">
      <w:pPr>
        <w:numPr>
          <w:ilvl w:val="0"/>
          <w:numId w:val="2"/>
        </w:numPr>
        <w:spacing w:after="0" w:line="240" w:lineRule="auto"/>
        <w:ind w:right="-113"/>
        <w:contextualSpacing/>
        <w:rPr>
          <w:rFonts w:ascii="Arial" w:hAnsi="Arial" w:cs="Arial"/>
        </w:rPr>
      </w:pPr>
      <w:r>
        <w:rPr>
          <w:rFonts w:ascii="Arial" w:hAnsi="Arial" w:cs="Arial"/>
        </w:rPr>
        <w:t>Effectuer des travaux de débroussaillage;</w:t>
      </w:r>
    </w:p>
    <w:p w:rsidR="00BE6651" w:rsidRDefault="00BE6651" w:rsidP="00A93C0E">
      <w:pPr>
        <w:numPr>
          <w:ilvl w:val="0"/>
          <w:numId w:val="2"/>
        </w:numPr>
        <w:spacing w:after="0" w:line="240" w:lineRule="auto"/>
        <w:ind w:right="-113"/>
        <w:contextualSpacing/>
        <w:rPr>
          <w:rFonts w:ascii="Arial" w:hAnsi="Arial" w:cs="Arial"/>
        </w:rPr>
      </w:pPr>
      <w:r>
        <w:rPr>
          <w:rFonts w:ascii="Arial" w:hAnsi="Arial" w:cs="Arial"/>
        </w:rPr>
        <w:t>Effectuer des travaux acéricoles;</w:t>
      </w:r>
    </w:p>
    <w:p w:rsidR="00880424" w:rsidRDefault="00880424" w:rsidP="00A93C0E">
      <w:pPr>
        <w:numPr>
          <w:ilvl w:val="0"/>
          <w:numId w:val="2"/>
        </w:numPr>
        <w:spacing w:after="0" w:line="240" w:lineRule="auto"/>
        <w:ind w:right="-113"/>
        <w:contextualSpacing/>
        <w:rPr>
          <w:rFonts w:ascii="Arial" w:hAnsi="Arial" w:cs="Arial"/>
        </w:rPr>
      </w:pPr>
      <w:r>
        <w:rPr>
          <w:rFonts w:ascii="Arial" w:hAnsi="Arial" w:cs="Arial"/>
        </w:rPr>
        <w:t>Toutes autres tâches connexes.</w:t>
      </w:r>
    </w:p>
    <w:p w:rsidR="00A93C0E" w:rsidRPr="00A93C0E" w:rsidRDefault="00A93C0E" w:rsidP="00A93C0E">
      <w:pPr>
        <w:spacing w:after="0" w:line="240" w:lineRule="auto"/>
        <w:ind w:right="-113"/>
        <w:contextualSpacing/>
        <w:rPr>
          <w:rFonts w:ascii="Arial" w:hAnsi="Arial" w:cs="Arial"/>
        </w:rPr>
      </w:pPr>
    </w:p>
    <w:p w:rsidR="00633601" w:rsidRPr="00E5422B" w:rsidRDefault="00CA676D" w:rsidP="00633601">
      <w:pPr>
        <w:spacing w:after="0" w:line="240" w:lineRule="auto"/>
        <w:ind w:right="1325"/>
      </w:pPr>
      <w:r w:rsidRPr="00E5422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6141AC" wp14:editId="63212CB0">
                <wp:simplePos x="0" y="0"/>
                <wp:positionH relativeFrom="margin">
                  <wp:posOffset>-161925</wp:posOffset>
                </wp:positionH>
                <wp:positionV relativeFrom="paragraph">
                  <wp:posOffset>107315</wp:posOffset>
                </wp:positionV>
                <wp:extent cx="5953125" cy="3238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84C630" id="Rectangle à coins arrondis 5" o:spid="_x0000_s1026" style="position:absolute;margin-left:-12.75pt;margin-top:8.45pt;width:468.75pt;height:25.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" fillcolor="#9cc2e5 [1940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CA676D" w:rsidRDefault="00633601" w:rsidP="00CA676D">
      <w:pPr>
        <w:jc w:val="center"/>
        <w:rPr>
          <w:rFonts w:ascii="Arial" w:hAnsi="Arial" w:cs="Arial"/>
          <w:b/>
          <w:sz w:val="24"/>
        </w:rPr>
      </w:pPr>
      <w:r w:rsidRPr="00CA676D">
        <w:rPr>
          <w:rFonts w:ascii="Arial" w:hAnsi="Arial" w:cs="Arial"/>
          <w:b/>
          <w:sz w:val="24"/>
        </w:rPr>
        <w:t>Qualifications requises</w:t>
      </w:r>
    </w:p>
    <w:p w:rsidR="00633601" w:rsidRPr="00E5422B" w:rsidRDefault="006A5996" w:rsidP="00633601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E5422B">
        <w:rPr>
          <w:rFonts w:ascii="Arial" w:hAnsi="Arial" w:cs="Arial"/>
        </w:rPr>
        <w:t xml:space="preserve">Doit </w:t>
      </w:r>
      <w:r w:rsidR="00BE6651">
        <w:rPr>
          <w:rFonts w:ascii="Arial" w:hAnsi="Arial" w:cs="Arial"/>
        </w:rPr>
        <w:t xml:space="preserve">posséder sa carte Santé et </w:t>
      </w:r>
      <w:r w:rsidR="00E44B86">
        <w:rPr>
          <w:rFonts w:ascii="Arial" w:hAnsi="Arial" w:cs="Arial"/>
        </w:rPr>
        <w:t>sécurit</w:t>
      </w:r>
      <w:r w:rsidR="00BE6651">
        <w:rPr>
          <w:rFonts w:ascii="Arial" w:hAnsi="Arial" w:cs="Arial"/>
        </w:rPr>
        <w:t>é au travail – Abattage manuel</w:t>
      </w:r>
      <w:r w:rsidR="00A93C0E">
        <w:rPr>
          <w:rFonts w:ascii="Arial" w:hAnsi="Arial" w:cs="Arial"/>
        </w:rPr>
        <w:t>;</w:t>
      </w:r>
    </w:p>
    <w:p w:rsidR="00A93C0E" w:rsidRDefault="00764E88" w:rsidP="00A93C0E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Doit posséder un minimum de 2</w:t>
      </w:r>
      <w:r w:rsidR="00BE6651">
        <w:rPr>
          <w:rFonts w:ascii="Arial" w:hAnsi="Arial" w:cs="Arial"/>
        </w:rPr>
        <w:t xml:space="preserve"> ans d’expér</w:t>
      </w:r>
      <w:bookmarkStart w:id="0" w:name="_GoBack"/>
      <w:bookmarkEnd w:id="0"/>
      <w:r w:rsidR="00BE6651">
        <w:rPr>
          <w:rFonts w:ascii="Arial" w:hAnsi="Arial" w:cs="Arial"/>
        </w:rPr>
        <w:t>ience;</w:t>
      </w:r>
    </w:p>
    <w:p w:rsidR="00BE6651" w:rsidRPr="00615729" w:rsidRDefault="00BE6651" w:rsidP="00A93C0E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Connaissance en acériculture, un atout.</w:t>
      </w:r>
    </w:p>
    <w:p w:rsidR="006A5996" w:rsidRPr="00E5422B" w:rsidRDefault="00E5422B" w:rsidP="00E5422B">
      <w:pPr>
        <w:pStyle w:val="Paragraphedeliste"/>
        <w:jc w:val="center"/>
        <w:rPr>
          <w:b/>
          <w:i/>
        </w:rPr>
      </w:pPr>
      <w:r w:rsidRPr="00E5422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6141AC" wp14:editId="63212CB0">
                <wp:simplePos x="0" y="0"/>
                <wp:positionH relativeFrom="margin">
                  <wp:posOffset>-161925</wp:posOffset>
                </wp:positionH>
                <wp:positionV relativeFrom="paragraph">
                  <wp:posOffset>206375</wp:posOffset>
                </wp:positionV>
                <wp:extent cx="5953125" cy="3238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C1A53" id="Rectangle à coins arrondis 6" o:spid="_x0000_s1026" style="position:absolute;margin-left:-12.75pt;margin-top:16.25pt;width:468.75pt;height:25.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" fillcolor="#9cc2e5 [1940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:rsidR="006A5996" w:rsidRPr="00E5422B" w:rsidRDefault="006A5996" w:rsidP="00E5422B">
      <w:pPr>
        <w:jc w:val="center"/>
        <w:rPr>
          <w:rFonts w:ascii="Arial" w:hAnsi="Arial" w:cs="Arial"/>
          <w:b/>
          <w:i/>
          <w:sz w:val="24"/>
        </w:rPr>
      </w:pPr>
      <w:r w:rsidRPr="00E5422B">
        <w:rPr>
          <w:rFonts w:ascii="Arial" w:hAnsi="Arial" w:cs="Arial"/>
          <w:b/>
          <w:i/>
          <w:sz w:val="24"/>
        </w:rPr>
        <w:t>Habiletés et qualités professionnelles</w:t>
      </w:r>
    </w:p>
    <w:p w:rsidR="006A5996" w:rsidRDefault="002A60F5" w:rsidP="006A5996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Bonne forme physique</w:t>
      </w:r>
      <w:r w:rsidR="00A93C0E">
        <w:rPr>
          <w:rFonts w:ascii="Arial" w:hAnsi="Arial" w:cs="Arial"/>
        </w:rPr>
        <w:t>;</w:t>
      </w:r>
    </w:p>
    <w:p w:rsidR="006A5996" w:rsidRPr="00E5422B" w:rsidRDefault="002A60F5" w:rsidP="006A5996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Autonomie et initiative.</w:t>
      </w:r>
    </w:p>
    <w:p w:rsidR="00A93C0E" w:rsidRPr="00CA676D" w:rsidRDefault="00A93C0E" w:rsidP="002A60F5">
      <w:pPr>
        <w:pStyle w:val="Paragraphedeliste"/>
        <w:rPr>
          <w:rFonts w:ascii="Arial" w:hAnsi="Arial" w:cs="Arial"/>
        </w:rPr>
      </w:pPr>
    </w:p>
    <w:p w:rsidR="006A5996" w:rsidRPr="00E5422B" w:rsidRDefault="006A5996" w:rsidP="006A5996">
      <w:pPr>
        <w:jc w:val="center"/>
        <w:rPr>
          <w:rFonts w:ascii="Arial" w:hAnsi="Arial" w:cs="Arial"/>
        </w:rPr>
      </w:pPr>
      <w:r w:rsidRPr="00E5422B">
        <w:rPr>
          <w:rFonts w:ascii="Arial" w:hAnsi="Arial" w:cs="Arial"/>
        </w:rPr>
        <w:t xml:space="preserve">Veuilles soumettre votre candidature en envoyant votre CV par courriel à </w:t>
      </w:r>
      <w:hyperlink r:id="rId9" w:history="1">
        <w:r w:rsidRPr="00E5422B">
          <w:rPr>
            <w:rStyle w:val="Lienhypertexte"/>
            <w:rFonts w:ascii="Arial" w:hAnsi="Arial" w:cs="Arial"/>
          </w:rPr>
          <w:t>recrutement@rpfelectrique.com</w:t>
        </w:r>
      </w:hyperlink>
      <w:r w:rsidRPr="00E5422B">
        <w:rPr>
          <w:rFonts w:ascii="Arial" w:hAnsi="Arial" w:cs="Arial"/>
        </w:rPr>
        <w:t xml:space="preserve"> ou par télécopieur au 418 536-5729</w:t>
      </w:r>
    </w:p>
    <w:sectPr w:rsidR="006A5996" w:rsidRPr="00E5422B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DB" w:rsidRDefault="00BD50DB" w:rsidP="00E5422B">
      <w:pPr>
        <w:spacing w:after="0" w:line="240" w:lineRule="auto"/>
      </w:pPr>
      <w:r>
        <w:separator/>
      </w:r>
    </w:p>
  </w:endnote>
  <w:endnote w:type="continuationSeparator" w:id="0">
    <w:p w:rsidR="00BD50DB" w:rsidRDefault="00BD50DB" w:rsidP="00E5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85" w:rsidRDefault="008A5C85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-133350</wp:posOffset>
          </wp:positionV>
          <wp:extent cx="1295400" cy="800100"/>
          <wp:effectExtent l="0" t="0" r="0" b="0"/>
          <wp:wrapNone/>
          <wp:docPr id="8" name="Image 8" descr="logo_poirie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irie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C85" w:rsidRDefault="008A5C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DB" w:rsidRDefault="00BD50DB" w:rsidP="00E5422B">
      <w:pPr>
        <w:spacing w:after="0" w:line="240" w:lineRule="auto"/>
      </w:pPr>
      <w:r>
        <w:separator/>
      </w:r>
    </w:p>
  </w:footnote>
  <w:footnote w:type="continuationSeparator" w:id="0">
    <w:p w:rsidR="00BD50DB" w:rsidRDefault="00BD50DB" w:rsidP="00E5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2087"/>
    <w:multiLevelType w:val="hybridMultilevel"/>
    <w:tmpl w:val="3E54A74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6DB"/>
    <w:multiLevelType w:val="multilevel"/>
    <w:tmpl w:val="911ED1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"/>
      <w:lvlJc w:val="left"/>
      <w:pPr>
        <w:ind w:left="2628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716FF3"/>
    <w:multiLevelType w:val="hybridMultilevel"/>
    <w:tmpl w:val="3790E6F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D31D3"/>
    <w:multiLevelType w:val="hybridMultilevel"/>
    <w:tmpl w:val="3730B0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561E8"/>
    <w:multiLevelType w:val="hybridMultilevel"/>
    <w:tmpl w:val="75327E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218D8"/>
    <w:multiLevelType w:val="hybridMultilevel"/>
    <w:tmpl w:val="A12A685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01"/>
    <w:rsid w:val="002276C4"/>
    <w:rsid w:val="00260800"/>
    <w:rsid w:val="002A60F5"/>
    <w:rsid w:val="003810E2"/>
    <w:rsid w:val="003B3161"/>
    <w:rsid w:val="00437CC5"/>
    <w:rsid w:val="005A351E"/>
    <w:rsid w:val="00615729"/>
    <w:rsid w:val="00633601"/>
    <w:rsid w:val="006A5996"/>
    <w:rsid w:val="00740C72"/>
    <w:rsid w:val="00764E88"/>
    <w:rsid w:val="00880424"/>
    <w:rsid w:val="008A5C85"/>
    <w:rsid w:val="00944BAE"/>
    <w:rsid w:val="00965806"/>
    <w:rsid w:val="00967814"/>
    <w:rsid w:val="00A73CC8"/>
    <w:rsid w:val="00A93C0E"/>
    <w:rsid w:val="00B93F58"/>
    <w:rsid w:val="00BD50DB"/>
    <w:rsid w:val="00BE6651"/>
    <w:rsid w:val="00CA19C8"/>
    <w:rsid w:val="00CA676D"/>
    <w:rsid w:val="00D1293A"/>
    <w:rsid w:val="00D62594"/>
    <w:rsid w:val="00E44B86"/>
    <w:rsid w:val="00E5422B"/>
    <w:rsid w:val="00F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28C47E8-9550-48DA-9945-9E8A2A79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36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599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4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22B"/>
  </w:style>
  <w:style w:type="paragraph" w:styleId="Pieddepage">
    <w:name w:val="footer"/>
    <w:basedOn w:val="Normal"/>
    <w:link w:val="PieddepageCar"/>
    <w:uiPriority w:val="99"/>
    <w:unhideWhenUsed/>
    <w:rsid w:val="00E54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22B"/>
  </w:style>
  <w:style w:type="paragraph" w:styleId="Textedebulles">
    <w:name w:val="Balloon Text"/>
    <w:basedOn w:val="Normal"/>
    <w:link w:val="TextedebullesCar"/>
    <w:uiPriority w:val="99"/>
    <w:semiHidden/>
    <w:unhideWhenUsed/>
    <w:rsid w:val="00D6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tement@rpfelectriqu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4F30-A4BC-40AE-B637-F9384EBC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Audrée Thibault</dc:creator>
  <cp:keywords/>
  <dc:description/>
  <cp:lastModifiedBy>Audrée Thibault</cp:lastModifiedBy>
  <cp:revision>6</cp:revision>
  <cp:lastPrinted>2017-06-08T20:04:00Z</cp:lastPrinted>
  <dcterms:created xsi:type="dcterms:W3CDTF">2017-09-18T19:29:00Z</dcterms:created>
  <dcterms:modified xsi:type="dcterms:W3CDTF">2017-09-19T15:07:00Z</dcterms:modified>
</cp:coreProperties>
</file>